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5D5324" w14:textId="03BB2278" w:rsidR="007E64D7" w:rsidRPr="00057446" w:rsidRDefault="004454A6" w:rsidP="000A35EA">
      <w:pPr>
        <w:pStyle w:val="Default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1155"/>
          <w:tab w:val="center" w:pos="4818"/>
        </w:tabs>
        <w:rPr>
          <w:rFonts w:asciiTheme="minorHAnsi" w:hAnsiTheme="minorHAnsi" w:cstheme="minorHAnsi"/>
          <w:b/>
          <w:color w:val="000000" w:themeColor="text1"/>
          <w:sz w:val="26"/>
          <w:szCs w:val="26"/>
        </w:rPr>
      </w:pP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Pr="007A4461">
        <w:rPr>
          <w:rFonts w:asciiTheme="minorHAnsi" w:hAnsiTheme="minorHAnsi" w:cstheme="minorHAnsi"/>
          <w:b/>
          <w:color w:val="000000" w:themeColor="text1"/>
        </w:rPr>
        <w:tab/>
      </w:r>
      <w:r w:rsidR="003906DC" w:rsidRPr="00057446">
        <w:rPr>
          <w:rFonts w:asciiTheme="minorHAnsi" w:hAnsiTheme="minorHAnsi" w:cstheme="minorHAnsi"/>
          <w:b/>
          <w:color w:val="000000" w:themeColor="text1"/>
          <w:sz w:val="26"/>
          <w:szCs w:val="26"/>
        </w:rPr>
        <w:t>Formularz ofertowy</w:t>
      </w:r>
    </w:p>
    <w:p w14:paraId="254B7AE6" w14:textId="77777777" w:rsidR="007E64D7" w:rsidRPr="007A4461" w:rsidRDefault="007E64D7" w:rsidP="007E64D7">
      <w:pPr>
        <w:pStyle w:val="Default"/>
        <w:rPr>
          <w:rFonts w:asciiTheme="minorHAnsi" w:hAnsiTheme="minorHAnsi" w:cstheme="minorHAnsi"/>
        </w:rPr>
      </w:pPr>
    </w:p>
    <w:p w14:paraId="63AF9FDF" w14:textId="138EFB01" w:rsidR="007E64D7" w:rsidRPr="00057446" w:rsidRDefault="00115A22" w:rsidP="00057446">
      <w:pPr>
        <w:pStyle w:val="Default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057446">
        <w:rPr>
          <w:rFonts w:asciiTheme="minorHAnsi" w:hAnsiTheme="minorHAnsi" w:cstheme="minorHAnsi"/>
          <w:sz w:val="22"/>
          <w:szCs w:val="22"/>
        </w:rPr>
        <w:t>Oferta s</w:t>
      </w:r>
      <w:r w:rsidR="007E64D7" w:rsidRPr="00057446">
        <w:rPr>
          <w:rFonts w:asciiTheme="minorHAnsi" w:hAnsiTheme="minorHAnsi" w:cstheme="minorHAnsi"/>
          <w:sz w:val="22"/>
          <w:szCs w:val="22"/>
        </w:rPr>
        <w:t xml:space="preserve">kładana w postępowaniu o udzielenie zamówienia publicznego, do którego nie mają zastosowania przepisy ustawy </w:t>
      </w:r>
      <w:r w:rsidRPr="00057446">
        <w:rPr>
          <w:rFonts w:asciiTheme="minorHAnsi" w:hAnsiTheme="minorHAnsi" w:cstheme="minorHAnsi"/>
          <w:sz w:val="22"/>
          <w:szCs w:val="22"/>
        </w:rPr>
        <w:t xml:space="preserve"> z dnia 11 września 2019</w:t>
      </w:r>
      <w:r w:rsidR="00AD6543" w:rsidRPr="00057446">
        <w:rPr>
          <w:rFonts w:asciiTheme="minorHAnsi" w:hAnsiTheme="minorHAnsi" w:cstheme="minorHAnsi"/>
          <w:sz w:val="22"/>
          <w:szCs w:val="22"/>
        </w:rPr>
        <w:t xml:space="preserve"> </w:t>
      </w:r>
      <w:r w:rsidRPr="00057446">
        <w:rPr>
          <w:rFonts w:asciiTheme="minorHAnsi" w:hAnsiTheme="minorHAnsi" w:cstheme="minorHAnsi"/>
          <w:sz w:val="22"/>
          <w:szCs w:val="22"/>
        </w:rPr>
        <w:t xml:space="preserve">r. </w:t>
      </w:r>
      <w:r w:rsidR="007E64D7" w:rsidRPr="00057446">
        <w:rPr>
          <w:rFonts w:asciiTheme="minorHAnsi" w:hAnsiTheme="minorHAnsi" w:cstheme="minorHAnsi"/>
          <w:sz w:val="22"/>
          <w:szCs w:val="22"/>
        </w:rPr>
        <w:t>Prawo zamówień publicznych</w:t>
      </w:r>
    </w:p>
    <w:p w14:paraId="6395115D" w14:textId="77777777" w:rsidR="007E64D7" w:rsidRPr="00057446" w:rsidRDefault="007E64D7" w:rsidP="0005744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745D553" w14:textId="4ED669A2" w:rsidR="008B110F" w:rsidRPr="00057446" w:rsidRDefault="00057446" w:rsidP="00DC5666">
      <w:pPr>
        <w:pStyle w:val="Default"/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Zamawiający</w:t>
      </w:r>
      <w:r w:rsidR="008B110F" w:rsidRPr="00057446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710BDDF0" w14:textId="0ED074DB" w:rsidR="008B110F" w:rsidRPr="00057446" w:rsidRDefault="008B110F" w:rsidP="00057446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57446">
        <w:rPr>
          <w:rFonts w:asciiTheme="minorHAnsi" w:hAnsiTheme="minorHAnsi" w:cstheme="minorHAnsi"/>
          <w:b/>
          <w:bCs/>
          <w:sz w:val="22"/>
          <w:szCs w:val="22"/>
        </w:rPr>
        <w:t>Prokuratura Okręgowa w Warszawie</w:t>
      </w:r>
    </w:p>
    <w:p w14:paraId="6F4E305A" w14:textId="77777777" w:rsidR="008B110F" w:rsidRPr="00057446" w:rsidRDefault="008B110F" w:rsidP="00057446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57446">
        <w:rPr>
          <w:rFonts w:asciiTheme="minorHAnsi" w:hAnsiTheme="minorHAnsi" w:cstheme="minorHAnsi"/>
          <w:b/>
          <w:bCs/>
          <w:sz w:val="22"/>
          <w:szCs w:val="22"/>
        </w:rPr>
        <w:t>ul. Chocimska 28</w:t>
      </w:r>
    </w:p>
    <w:p w14:paraId="2C418FEC" w14:textId="471D5B3D" w:rsidR="00057446" w:rsidRDefault="008B110F" w:rsidP="00057446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057446">
        <w:rPr>
          <w:rFonts w:asciiTheme="minorHAnsi" w:hAnsiTheme="minorHAnsi" w:cstheme="minorHAnsi"/>
          <w:b/>
          <w:bCs/>
          <w:sz w:val="22"/>
          <w:szCs w:val="22"/>
        </w:rPr>
        <w:t xml:space="preserve">00-791 Warszawa </w:t>
      </w:r>
      <w:r w:rsidR="000574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574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574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574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57446"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057446">
        <w:rPr>
          <w:rFonts w:asciiTheme="minorHAnsi" w:hAnsiTheme="minorHAnsi" w:cstheme="minorHAnsi"/>
          <w:b/>
          <w:bCs/>
          <w:sz w:val="22"/>
          <w:szCs w:val="22"/>
        </w:rPr>
        <w:tab/>
        <w:t>Wykonawca</w:t>
      </w:r>
      <w:r w:rsidR="00057446" w:rsidRPr="00057446">
        <w:rPr>
          <w:rFonts w:asciiTheme="minorHAnsi" w:hAnsiTheme="minorHAnsi" w:cstheme="minorHAnsi"/>
          <w:b/>
          <w:bCs/>
          <w:sz w:val="22"/>
          <w:szCs w:val="22"/>
        </w:rPr>
        <w:t xml:space="preserve">: </w:t>
      </w:r>
    </w:p>
    <w:p w14:paraId="058BCE98" w14:textId="48F7023B" w:rsidR="00057446" w:rsidRPr="00DC5666" w:rsidRDefault="00DC5666" w:rsidP="00057446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                                                                                                          ………………………………………</w:t>
      </w:r>
    </w:p>
    <w:p w14:paraId="772E457D" w14:textId="77777777" w:rsidR="00057446" w:rsidRPr="00057446" w:rsidRDefault="00057446" w:rsidP="00057446">
      <w:pPr>
        <w:pStyle w:val="Default"/>
        <w:spacing w:line="276" w:lineRule="auto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057446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……………………………………….</w:t>
      </w:r>
    </w:p>
    <w:p w14:paraId="452CD528" w14:textId="5EF9BF27" w:rsidR="00057446" w:rsidRDefault="00057446" w:rsidP="00057446">
      <w:pPr>
        <w:pStyle w:val="Default"/>
        <w:spacing w:line="276" w:lineRule="auto"/>
        <w:ind w:left="5664"/>
        <w:rPr>
          <w:rFonts w:asciiTheme="minorHAnsi" w:hAnsiTheme="minorHAnsi" w:cstheme="minorHAnsi"/>
          <w:b/>
          <w:bCs/>
          <w:sz w:val="22"/>
          <w:szCs w:val="22"/>
        </w:rPr>
      </w:pPr>
      <w:r w:rsidRPr="00057446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………………………………………..</w:t>
      </w:r>
    </w:p>
    <w:p w14:paraId="25A1E9C1" w14:textId="74E264CA" w:rsidR="008B110F" w:rsidRPr="00057446" w:rsidRDefault="008B110F" w:rsidP="00057446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63E7379B" w14:textId="77777777" w:rsidR="00DC5666" w:rsidRDefault="007E64D7" w:rsidP="00DC566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5666">
        <w:rPr>
          <w:rFonts w:asciiTheme="minorHAnsi" w:hAnsiTheme="minorHAnsi" w:cstheme="minorHAnsi"/>
          <w:b/>
          <w:sz w:val="22"/>
          <w:szCs w:val="22"/>
        </w:rPr>
        <w:t xml:space="preserve">Niniejszym składam(y) ofertę wykonania zamówienia publicznego </w:t>
      </w:r>
      <w:r w:rsidR="007A4461" w:rsidRPr="00DC5666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         </w:t>
      </w:r>
      <w:r w:rsidRPr="00DC5666">
        <w:rPr>
          <w:rFonts w:asciiTheme="minorHAnsi" w:hAnsiTheme="minorHAnsi" w:cstheme="minorHAnsi"/>
          <w:b/>
          <w:sz w:val="22"/>
          <w:szCs w:val="22"/>
        </w:rPr>
        <w:t xml:space="preserve">pn. </w:t>
      </w:r>
      <w:r w:rsidR="00DC5666" w:rsidRPr="00DC5666">
        <w:rPr>
          <w:rFonts w:asciiTheme="minorHAnsi" w:eastAsia="Calibri" w:hAnsiTheme="minorHAnsi" w:cstheme="minorHAnsi"/>
          <w:b/>
          <w:sz w:val="22"/>
          <w:szCs w:val="22"/>
          <w:lang w:eastAsia="pl-PL"/>
        </w:rPr>
        <w:t>ś</w:t>
      </w:r>
      <w:r w:rsidR="00DC5666" w:rsidRPr="00DC5666">
        <w:rPr>
          <w:rFonts w:asciiTheme="minorHAnsi" w:hAnsiTheme="minorHAnsi" w:cstheme="minorHAnsi"/>
          <w:b/>
          <w:sz w:val="22"/>
          <w:szCs w:val="22"/>
        </w:rPr>
        <w:t xml:space="preserve">wiadczenie usług polegających na konserwacji węzłów cieplnych </w:t>
      </w:r>
    </w:p>
    <w:p w14:paraId="7FDD8FE1" w14:textId="77777777" w:rsidR="00DC5666" w:rsidRDefault="00DC5666" w:rsidP="00DC5666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5666">
        <w:rPr>
          <w:rFonts w:asciiTheme="minorHAnsi" w:hAnsiTheme="minorHAnsi" w:cstheme="minorHAnsi"/>
          <w:b/>
          <w:sz w:val="22"/>
          <w:szCs w:val="22"/>
        </w:rPr>
        <w:t xml:space="preserve">oraz instalacji centralnego ogrzewania w Prokuraturze Okręgowej w Warszawie </w:t>
      </w:r>
    </w:p>
    <w:p w14:paraId="60073C34" w14:textId="2729FD8A" w:rsidR="00867D02" w:rsidRDefault="00DC5666" w:rsidP="006D4C12">
      <w:pPr>
        <w:pStyle w:val="Default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C5666">
        <w:rPr>
          <w:rFonts w:asciiTheme="minorHAnsi" w:hAnsiTheme="minorHAnsi" w:cstheme="minorHAnsi"/>
          <w:b/>
          <w:sz w:val="22"/>
          <w:szCs w:val="22"/>
        </w:rPr>
        <w:t>i podległych jej prokuraturach rejonowych</w:t>
      </w:r>
      <w:r w:rsidR="00DB0448">
        <w:rPr>
          <w:rFonts w:asciiTheme="minorHAnsi" w:hAnsiTheme="minorHAnsi" w:cstheme="minorHAnsi"/>
          <w:b/>
          <w:sz w:val="22"/>
          <w:szCs w:val="22"/>
        </w:rPr>
        <w:t>,</w:t>
      </w:r>
      <w:r w:rsidR="00EE59C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E64D7" w:rsidRPr="00057446">
        <w:rPr>
          <w:rFonts w:asciiTheme="minorHAnsi" w:hAnsiTheme="minorHAnsi" w:cstheme="minorHAnsi"/>
          <w:b/>
          <w:sz w:val="22"/>
          <w:szCs w:val="22"/>
        </w:rPr>
        <w:t>na następujących warunkach:</w:t>
      </w:r>
    </w:p>
    <w:tbl>
      <w:tblPr>
        <w:tblStyle w:val="Tabela-Siatka"/>
        <w:tblW w:w="9492" w:type="dxa"/>
        <w:tblLook w:val="04A0" w:firstRow="1" w:lastRow="0" w:firstColumn="1" w:lastColumn="0" w:noHBand="0" w:noVBand="1"/>
      </w:tblPr>
      <w:tblGrid>
        <w:gridCol w:w="3256"/>
        <w:gridCol w:w="3118"/>
        <w:gridCol w:w="3118"/>
      </w:tblGrid>
      <w:tr w:rsidR="00EE59CA" w:rsidRPr="00802A4E" w14:paraId="49B0DDAC" w14:textId="2683A624" w:rsidTr="00EE59CA">
        <w:tc>
          <w:tcPr>
            <w:tcW w:w="3256" w:type="dxa"/>
            <w:shd w:val="clear" w:color="auto" w:fill="D9D9D9" w:themeFill="background1" w:themeFillShade="D9"/>
          </w:tcPr>
          <w:p w14:paraId="341700B9" w14:textId="77777777" w:rsidR="00EE59CA" w:rsidRPr="00802A4E" w:rsidRDefault="00EE59CA" w:rsidP="00802A4E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</w:p>
        </w:tc>
        <w:tc>
          <w:tcPr>
            <w:tcW w:w="3118" w:type="dxa"/>
            <w:shd w:val="clear" w:color="auto" w:fill="D9D9D9" w:themeFill="background1" w:themeFillShade="D9"/>
          </w:tcPr>
          <w:p w14:paraId="23C006CE" w14:textId="77777777" w:rsidR="00EE59CA" w:rsidRDefault="00EE59CA" w:rsidP="002005F7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Kwota za „</w:t>
            </w:r>
            <w:r w:rsidRPr="00802A4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okres grzewczy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”</w:t>
            </w:r>
            <w:r w:rsidRPr="00802A4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 </w:t>
            </w:r>
          </w:p>
          <w:p w14:paraId="70372C7C" w14:textId="77777777" w:rsidR="00EE59CA" w:rsidRDefault="00EE59CA" w:rsidP="002005F7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 w:rsidRPr="00802A4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X-IV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 </w:t>
            </w:r>
          </w:p>
          <w:p w14:paraId="71839418" w14:textId="662D3AD7" w:rsidR="00EE59CA" w:rsidRPr="00802A4E" w:rsidRDefault="00EE59CA" w:rsidP="002005F7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005F7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eastAsia="pl-PL"/>
              </w:rPr>
              <w:t>trwający 14 miesięcy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3C42B52C" w14:textId="77777777" w:rsidR="00EE59CA" w:rsidRDefault="00EE59CA" w:rsidP="00EE59CA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Kwota „</w:t>
            </w:r>
            <w:r w:rsidRPr="00802A4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poza okresem grzewczym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”</w:t>
            </w:r>
            <w:r w:rsidRPr="00802A4E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 V-IX</w:t>
            </w:r>
            <w:r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 </w:t>
            </w:r>
          </w:p>
          <w:p w14:paraId="5FD54338" w14:textId="46FB92FC" w:rsidR="00EE59CA" w:rsidRPr="00802A4E" w:rsidRDefault="00EE59CA" w:rsidP="00EE59CA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color w:val="auto"/>
                <w:sz w:val="22"/>
                <w:szCs w:val="22"/>
              </w:rPr>
            </w:pPr>
            <w:r w:rsidRPr="002005F7">
              <w:rPr>
                <w:rFonts w:asciiTheme="minorHAnsi" w:hAnsiTheme="minorHAnsi" w:cstheme="minorHAnsi"/>
                <w:b/>
                <w:color w:val="auto"/>
                <w:sz w:val="20"/>
                <w:szCs w:val="20"/>
                <w:u w:val="single"/>
                <w:lang w:eastAsia="pl-PL"/>
              </w:rPr>
              <w:t>trwający 11 miesięcy</w:t>
            </w:r>
          </w:p>
        </w:tc>
      </w:tr>
      <w:tr w:rsidR="00EE59CA" w:rsidRPr="00802A4E" w14:paraId="4D8CF2A7" w14:textId="77777777" w:rsidTr="00EE59CA">
        <w:tc>
          <w:tcPr>
            <w:tcW w:w="3256" w:type="dxa"/>
            <w:shd w:val="clear" w:color="auto" w:fill="D9D9D9" w:themeFill="background1" w:themeFillShade="D9"/>
          </w:tcPr>
          <w:p w14:paraId="7EBF8EBB" w14:textId="507CC5BB" w:rsidR="00EE59CA" w:rsidRPr="00802A4E" w:rsidRDefault="00EE59CA" w:rsidP="00802A4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2A4E">
              <w:rPr>
                <w:rFonts w:asciiTheme="minorHAnsi" w:hAnsiTheme="minorHAnsi" w:cstheme="minorHAnsi"/>
                <w:i/>
                <w:sz w:val="20"/>
                <w:szCs w:val="20"/>
              </w:rPr>
              <w:t>1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15D38A4E" w14:textId="5DBA8779" w:rsidR="00EE59CA" w:rsidRPr="00802A4E" w:rsidRDefault="00EE59CA" w:rsidP="00802A4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2A4E">
              <w:rPr>
                <w:rFonts w:asciiTheme="minorHAnsi" w:hAnsiTheme="minorHAnsi" w:cstheme="minorHAnsi"/>
                <w:i/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6F6D9B3D" w14:textId="57EC266A" w:rsidR="00EE59CA" w:rsidRPr="00802A4E" w:rsidRDefault="00EE59CA" w:rsidP="00802A4E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802A4E">
              <w:rPr>
                <w:rFonts w:asciiTheme="minorHAnsi" w:hAnsiTheme="minorHAnsi" w:cstheme="minorHAnsi"/>
                <w:i/>
                <w:sz w:val="20"/>
                <w:szCs w:val="20"/>
              </w:rPr>
              <w:t>3</w:t>
            </w:r>
          </w:p>
        </w:tc>
      </w:tr>
      <w:tr w:rsidR="00EE59CA" w14:paraId="2E678186" w14:textId="6963E4ED" w:rsidTr="00EE59CA">
        <w:tc>
          <w:tcPr>
            <w:tcW w:w="3256" w:type="dxa"/>
            <w:shd w:val="clear" w:color="auto" w:fill="D9D9D9" w:themeFill="background1" w:themeFillShade="D9"/>
          </w:tcPr>
          <w:p w14:paraId="68B82068" w14:textId="6D94FFC9" w:rsidR="00EE59CA" w:rsidRDefault="00EE59CA" w:rsidP="00EE59CA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ena netto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 1 miesiąc</w:t>
            </w: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18" w:type="dxa"/>
          </w:tcPr>
          <w:p w14:paraId="7AC0274B" w14:textId="5A7E4A28" w:rsidR="00EE59CA" w:rsidRDefault="00EE59CA" w:rsidP="005C469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38B06F91" w14:textId="1FBE1E62" w:rsidR="00EE59CA" w:rsidRDefault="00EE59CA" w:rsidP="00057446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6621C7B7" w14:textId="4A62D006" w:rsidTr="00EE59CA">
        <w:tc>
          <w:tcPr>
            <w:tcW w:w="3256" w:type="dxa"/>
            <w:shd w:val="clear" w:color="auto" w:fill="D9D9D9" w:themeFill="background1" w:themeFillShade="D9"/>
          </w:tcPr>
          <w:p w14:paraId="53E0B4E4" w14:textId="22AE003F" w:rsidR="00EE59CA" w:rsidRDefault="00EE59CA" w:rsidP="0021581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VAT </w:t>
            </w:r>
            <w:r w:rsidRPr="003D7125">
              <w:rPr>
                <w:rFonts w:asciiTheme="minorHAnsi" w:hAnsiTheme="minorHAnsi" w:cstheme="minorHAnsi"/>
                <w:i/>
                <w:sz w:val="22"/>
                <w:szCs w:val="22"/>
              </w:rPr>
              <w:t>(w złotych):</w:t>
            </w:r>
          </w:p>
        </w:tc>
        <w:tc>
          <w:tcPr>
            <w:tcW w:w="3118" w:type="dxa"/>
          </w:tcPr>
          <w:p w14:paraId="6E88660B" w14:textId="5D0881D8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01BF9E53" w14:textId="0E8586AB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3BDB7B7B" w14:textId="0494E2C9" w:rsidTr="00EE59CA">
        <w:tc>
          <w:tcPr>
            <w:tcW w:w="3256" w:type="dxa"/>
            <w:shd w:val="clear" w:color="auto" w:fill="D9D9D9" w:themeFill="background1" w:themeFillShade="D9"/>
          </w:tcPr>
          <w:p w14:paraId="38F79E48" w14:textId="0825AE4B" w:rsidR="00EE59CA" w:rsidRDefault="00EE59CA" w:rsidP="00EE59CA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ena brutto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 1 miesiąc</w:t>
            </w: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3118" w:type="dxa"/>
          </w:tcPr>
          <w:p w14:paraId="0E801217" w14:textId="71F2C8E9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6242BF57" w14:textId="31D68A54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705F2F93" w14:textId="77777777" w:rsidTr="00EE59CA">
        <w:tc>
          <w:tcPr>
            <w:tcW w:w="3256" w:type="dxa"/>
            <w:shd w:val="clear" w:color="auto" w:fill="D9D9D9" w:themeFill="background1" w:themeFillShade="D9"/>
          </w:tcPr>
          <w:p w14:paraId="16D7B8D9" w14:textId="289C38DB" w:rsidR="00EE59CA" w:rsidRDefault="00EE59CA" w:rsidP="005C469F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ena netto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 okres trwania umowy </w:t>
            </w:r>
            <w:r w:rsidRPr="00EE59CA">
              <w:rPr>
                <w:rFonts w:asciiTheme="minorHAnsi" w:hAnsiTheme="minorHAnsi" w:cstheme="minorHAnsi"/>
                <w:i/>
                <w:sz w:val="20"/>
                <w:szCs w:val="20"/>
              </w:rPr>
              <w:t>(za ilość okresów grzewczych i nie grzewczych)</w:t>
            </w:r>
          </w:p>
        </w:tc>
        <w:tc>
          <w:tcPr>
            <w:tcW w:w="3118" w:type="dxa"/>
          </w:tcPr>
          <w:p w14:paraId="6CDB1A1F" w14:textId="1997B2A5" w:rsidR="00EE59CA" w:rsidRDefault="00EE59CA" w:rsidP="005C469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2C86076E" w14:textId="0B904F38" w:rsidR="00EE59CA" w:rsidRDefault="00EE59CA" w:rsidP="00057446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7B329279" w14:textId="77777777" w:rsidTr="00EE59CA">
        <w:tc>
          <w:tcPr>
            <w:tcW w:w="3256" w:type="dxa"/>
            <w:shd w:val="clear" w:color="auto" w:fill="D9D9D9" w:themeFill="background1" w:themeFillShade="D9"/>
          </w:tcPr>
          <w:p w14:paraId="6BF455FA" w14:textId="0FC4B14B" w:rsidR="00EE59CA" w:rsidRDefault="00EE59CA" w:rsidP="0021581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VAT </w:t>
            </w:r>
            <w:r w:rsidRPr="003D7125">
              <w:rPr>
                <w:rFonts w:asciiTheme="minorHAnsi" w:hAnsiTheme="minorHAnsi" w:cstheme="minorHAnsi"/>
                <w:i/>
                <w:sz w:val="22"/>
                <w:szCs w:val="22"/>
              </w:rPr>
              <w:t>(w złotych):</w:t>
            </w:r>
          </w:p>
        </w:tc>
        <w:tc>
          <w:tcPr>
            <w:tcW w:w="3118" w:type="dxa"/>
          </w:tcPr>
          <w:p w14:paraId="179359D3" w14:textId="77777777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0AE9ACD4" w14:textId="77777777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4A1153E3" w14:textId="77777777" w:rsidTr="00EE59CA">
        <w:tc>
          <w:tcPr>
            <w:tcW w:w="3256" w:type="dxa"/>
            <w:shd w:val="clear" w:color="auto" w:fill="D9D9D9" w:themeFill="background1" w:themeFillShade="D9"/>
          </w:tcPr>
          <w:p w14:paraId="5E93634A" w14:textId="0C3DF996" w:rsidR="00EE59CA" w:rsidRDefault="00EE59CA" w:rsidP="0021581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</w:t>
            </w: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ena brutto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za okres trwania umowy </w:t>
            </w:r>
            <w:r w:rsidRPr="00EE59CA">
              <w:rPr>
                <w:rFonts w:asciiTheme="minorHAnsi" w:hAnsiTheme="minorHAnsi" w:cstheme="minorHAnsi"/>
                <w:i/>
                <w:sz w:val="20"/>
                <w:szCs w:val="20"/>
              </w:rPr>
              <w:t>(za ilość okresów grzewczych i nie grzewczych)</w:t>
            </w:r>
          </w:p>
        </w:tc>
        <w:tc>
          <w:tcPr>
            <w:tcW w:w="3118" w:type="dxa"/>
          </w:tcPr>
          <w:p w14:paraId="5754E67C" w14:textId="00302ECF" w:rsidR="00EE59CA" w:rsidRDefault="00EE59CA" w:rsidP="00EE59CA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6F1B080C" w14:textId="77777777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75078AF1" w14:textId="77777777" w:rsidTr="00EE59CA">
        <w:tc>
          <w:tcPr>
            <w:tcW w:w="6374" w:type="dxa"/>
            <w:gridSpan w:val="2"/>
            <w:shd w:val="clear" w:color="auto" w:fill="D9D9D9" w:themeFill="background1" w:themeFillShade="D9"/>
          </w:tcPr>
          <w:p w14:paraId="7161102C" w14:textId="1856CBC2" w:rsidR="00EE59CA" w:rsidRDefault="00EE59CA" w:rsidP="00EE59CA">
            <w:pPr>
              <w:pStyle w:val="Default"/>
              <w:spacing w:line="276" w:lineRule="auto"/>
              <w:jc w:val="right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6D4C12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>Łączna cena</w:t>
            </w:r>
            <w:r w:rsidR="00811F0C">
              <w:rPr>
                <w:rFonts w:asciiTheme="minorHAnsi" w:hAnsiTheme="minorHAnsi" w:cstheme="minorHAnsi"/>
                <w:b/>
                <w:color w:val="auto"/>
                <w:sz w:val="22"/>
                <w:szCs w:val="22"/>
                <w:lang w:eastAsia="pl-PL"/>
              </w:rPr>
              <w:t xml:space="preserve"> brutto </w:t>
            </w:r>
            <w:bookmarkStart w:id="0" w:name="_GoBack"/>
            <w:bookmarkEnd w:id="0"/>
            <w: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u</w:t>
            </w:r>
            <w:r w:rsidRPr="006D4C1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mowy </w:t>
            </w:r>
          </w:p>
        </w:tc>
        <w:tc>
          <w:tcPr>
            <w:tcW w:w="3118" w:type="dxa"/>
          </w:tcPr>
          <w:p w14:paraId="33B655D5" w14:textId="77777777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E59CA" w14:paraId="1364FBE5" w14:textId="132818A6" w:rsidTr="00EE59CA">
        <w:tc>
          <w:tcPr>
            <w:tcW w:w="3256" w:type="dxa"/>
            <w:shd w:val="clear" w:color="auto" w:fill="D9D9D9" w:themeFill="background1" w:themeFillShade="D9"/>
          </w:tcPr>
          <w:p w14:paraId="5B077AED" w14:textId="77777777" w:rsidR="00EE59CA" w:rsidRDefault="00EE59CA" w:rsidP="0021581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Inne dane/uwagi  </w:t>
            </w:r>
          </w:p>
          <w:p w14:paraId="6E1CECBB" w14:textId="34C3EA7D" w:rsidR="00EE59CA" w:rsidRDefault="00EE59CA" w:rsidP="00215813">
            <w:pPr>
              <w:pStyle w:val="Default"/>
              <w:spacing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67D02">
              <w:rPr>
                <w:rFonts w:asciiTheme="minorHAnsi" w:hAnsiTheme="minorHAnsi" w:cstheme="minorHAnsi"/>
                <w:b/>
                <w:sz w:val="22"/>
                <w:szCs w:val="22"/>
              </w:rPr>
              <w:t>niezbędne do oceny oferty:</w:t>
            </w:r>
          </w:p>
        </w:tc>
        <w:tc>
          <w:tcPr>
            <w:tcW w:w="3118" w:type="dxa"/>
          </w:tcPr>
          <w:p w14:paraId="66B2B3F9" w14:textId="77777777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14:paraId="70AF42FA" w14:textId="77777777" w:rsidR="00EE59CA" w:rsidRDefault="00EE59CA" w:rsidP="00215813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54195648" w14:textId="6B0FF207" w:rsidR="00EE59CA" w:rsidRPr="00EE59CA" w:rsidRDefault="00224865" w:rsidP="005C469F">
      <w:pPr>
        <w:spacing w:line="276" w:lineRule="auto"/>
        <w:contextualSpacing/>
        <w:rPr>
          <w:rFonts w:asciiTheme="minorHAnsi" w:eastAsia="Times New Roman" w:hAnsiTheme="minorHAnsi" w:cstheme="minorHAnsi"/>
          <w:b/>
          <w:i/>
          <w:sz w:val="22"/>
          <w:szCs w:val="22"/>
        </w:rPr>
      </w:pPr>
      <w:r w:rsidRPr="00224865">
        <w:rPr>
          <w:rFonts w:asciiTheme="minorHAnsi" w:eastAsia="Times New Roman" w:hAnsiTheme="minorHAnsi" w:cstheme="minorHAnsi"/>
          <w:b/>
          <w:i/>
          <w:sz w:val="22"/>
          <w:szCs w:val="22"/>
        </w:rPr>
        <w:t xml:space="preserve">Uwaga! Cena łączna zawiera wszystkie </w:t>
      </w:r>
      <w:r w:rsidR="005C469F">
        <w:rPr>
          <w:rFonts w:asciiTheme="minorHAnsi" w:eastAsia="Times New Roman" w:hAnsiTheme="minorHAnsi" w:cstheme="minorHAnsi"/>
          <w:b/>
          <w:i/>
          <w:sz w:val="22"/>
          <w:szCs w:val="22"/>
        </w:rPr>
        <w:t>koszty ryczałtów.</w:t>
      </w:r>
    </w:p>
    <w:p w14:paraId="5D778250" w14:textId="5103E8F9" w:rsidR="007E64D7" w:rsidRPr="00057446" w:rsidRDefault="007E64D7" w:rsidP="00EE59CA">
      <w:pPr>
        <w:spacing w:line="276" w:lineRule="auto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057446">
        <w:rPr>
          <w:rFonts w:asciiTheme="minorHAnsi" w:hAnsiTheme="minorHAnsi" w:cstheme="minorHAnsi"/>
          <w:sz w:val="22"/>
          <w:szCs w:val="22"/>
        </w:rPr>
        <w:t>Oświadczam, ż</w:t>
      </w:r>
      <w:r w:rsidR="0071595D" w:rsidRPr="00057446">
        <w:rPr>
          <w:rFonts w:asciiTheme="minorHAnsi" w:hAnsiTheme="minorHAnsi" w:cstheme="minorHAnsi"/>
          <w:sz w:val="22"/>
          <w:szCs w:val="22"/>
        </w:rPr>
        <w:t>e zapoznałem</w:t>
      </w:r>
      <w:r w:rsidR="00D12045" w:rsidRPr="00057446">
        <w:rPr>
          <w:rFonts w:asciiTheme="minorHAnsi" w:hAnsiTheme="minorHAnsi" w:cstheme="minorHAnsi"/>
          <w:sz w:val="22"/>
          <w:szCs w:val="22"/>
        </w:rPr>
        <w:t xml:space="preserve"> się z zapytaniem ofertowym</w:t>
      </w:r>
      <w:r w:rsidRPr="00057446">
        <w:rPr>
          <w:rFonts w:asciiTheme="minorHAnsi" w:hAnsiTheme="minorHAnsi" w:cstheme="minorHAnsi"/>
          <w:sz w:val="22"/>
          <w:szCs w:val="22"/>
        </w:rPr>
        <w:t xml:space="preserve"> </w:t>
      </w:r>
      <w:r w:rsidR="0071595D" w:rsidRPr="00057446">
        <w:rPr>
          <w:rFonts w:asciiTheme="minorHAnsi" w:hAnsiTheme="minorHAnsi" w:cstheme="minorHAnsi"/>
          <w:sz w:val="22"/>
          <w:szCs w:val="22"/>
        </w:rPr>
        <w:t xml:space="preserve">oraz wykonam przedmiot zamówienia zgodnie </w:t>
      </w:r>
      <w:r w:rsidR="008B110F" w:rsidRPr="00057446">
        <w:rPr>
          <w:rFonts w:asciiTheme="minorHAnsi" w:hAnsiTheme="minorHAnsi" w:cstheme="minorHAnsi"/>
          <w:sz w:val="22"/>
          <w:szCs w:val="22"/>
        </w:rPr>
        <w:t xml:space="preserve"> </w:t>
      </w:r>
      <w:r w:rsidR="00EE59CA">
        <w:rPr>
          <w:rFonts w:asciiTheme="minorHAnsi" w:hAnsiTheme="minorHAnsi" w:cstheme="minorHAnsi"/>
          <w:sz w:val="22"/>
          <w:szCs w:val="22"/>
        </w:rPr>
        <w:br/>
      </w:r>
      <w:r w:rsidR="0071595D" w:rsidRPr="00057446">
        <w:rPr>
          <w:rFonts w:asciiTheme="minorHAnsi" w:hAnsiTheme="minorHAnsi" w:cstheme="minorHAnsi"/>
          <w:sz w:val="22"/>
          <w:szCs w:val="22"/>
        </w:rPr>
        <w:t>z</w:t>
      </w:r>
      <w:r w:rsidR="008B110F" w:rsidRPr="00057446">
        <w:rPr>
          <w:rFonts w:asciiTheme="minorHAnsi" w:hAnsiTheme="minorHAnsi" w:cstheme="minorHAnsi"/>
          <w:sz w:val="22"/>
          <w:szCs w:val="22"/>
        </w:rPr>
        <w:t xml:space="preserve"> </w:t>
      </w:r>
      <w:r w:rsidR="0071595D" w:rsidRPr="00057446">
        <w:rPr>
          <w:rFonts w:asciiTheme="minorHAnsi" w:hAnsiTheme="minorHAnsi" w:cstheme="minorHAnsi"/>
          <w:sz w:val="22"/>
          <w:szCs w:val="22"/>
        </w:rPr>
        <w:t>warunkami</w:t>
      </w:r>
      <w:r w:rsidR="008B110F" w:rsidRPr="00057446">
        <w:rPr>
          <w:rFonts w:asciiTheme="minorHAnsi" w:hAnsiTheme="minorHAnsi" w:cstheme="minorHAnsi"/>
          <w:sz w:val="22"/>
          <w:szCs w:val="22"/>
        </w:rPr>
        <w:t xml:space="preserve"> określonymi w opisie przedmiotu zamówienia</w:t>
      </w:r>
      <w:r w:rsidR="0071595D" w:rsidRPr="00057446">
        <w:rPr>
          <w:rFonts w:asciiTheme="minorHAnsi" w:hAnsiTheme="minorHAnsi" w:cstheme="minorHAnsi"/>
          <w:sz w:val="22"/>
          <w:szCs w:val="22"/>
        </w:rPr>
        <w:t>.</w:t>
      </w:r>
    </w:p>
    <w:p w14:paraId="2D47C96D" w14:textId="2BC69204" w:rsidR="0061100C" w:rsidRPr="00057446" w:rsidRDefault="0061100C" w:rsidP="00EE59CA">
      <w:pPr>
        <w:pStyle w:val="Default"/>
        <w:numPr>
          <w:ilvl w:val="0"/>
          <w:numId w:val="5"/>
        </w:numPr>
        <w:ind w:left="284" w:hanging="224"/>
        <w:jc w:val="both"/>
        <w:rPr>
          <w:rFonts w:asciiTheme="minorHAnsi" w:hAnsiTheme="minorHAnsi" w:cstheme="minorHAnsi"/>
          <w:sz w:val="22"/>
          <w:szCs w:val="22"/>
        </w:rPr>
      </w:pPr>
      <w:r w:rsidRPr="00057446">
        <w:rPr>
          <w:rFonts w:asciiTheme="minorHAnsi" w:hAnsiTheme="minorHAnsi" w:cstheme="minorHAnsi"/>
          <w:sz w:val="22"/>
          <w:szCs w:val="22"/>
        </w:rPr>
        <w:t xml:space="preserve">Oświadczam, </w:t>
      </w:r>
      <w:r w:rsidR="00C52437" w:rsidRPr="00057446">
        <w:rPr>
          <w:rFonts w:asciiTheme="minorHAnsi" w:hAnsiTheme="minorHAnsi" w:cstheme="minorHAnsi"/>
          <w:sz w:val="22"/>
          <w:szCs w:val="22"/>
        </w:rPr>
        <w:t>ż</w:t>
      </w:r>
      <w:r w:rsidRPr="00057446">
        <w:rPr>
          <w:rFonts w:asciiTheme="minorHAnsi" w:hAnsiTheme="minorHAnsi" w:cstheme="minorHAnsi"/>
          <w:sz w:val="22"/>
          <w:szCs w:val="22"/>
        </w:rPr>
        <w:t>e w cenie oferty zostały uwzględnione wszystkie koszty realizacji przedmiotu zamówienia</w:t>
      </w:r>
      <w:r w:rsidR="001F4EB1" w:rsidRPr="00057446">
        <w:rPr>
          <w:rFonts w:asciiTheme="minorHAnsi" w:hAnsiTheme="minorHAnsi" w:cstheme="minorHAnsi"/>
          <w:sz w:val="22"/>
          <w:szCs w:val="22"/>
        </w:rPr>
        <w:t>.</w:t>
      </w:r>
    </w:p>
    <w:p w14:paraId="4CCF2355" w14:textId="25A2EC05" w:rsidR="007E64D7" w:rsidRPr="00057446" w:rsidRDefault="007E64D7" w:rsidP="00EE59CA">
      <w:pPr>
        <w:pStyle w:val="Default"/>
        <w:numPr>
          <w:ilvl w:val="0"/>
          <w:numId w:val="5"/>
        </w:numPr>
        <w:spacing w:after="52"/>
        <w:ind w:left="284" w:hanging="224"/>
        <w:jc w:val="both"/>
        <w:rPr>
          <w:rFonts w:asciiTheme="minorHAnsi" w:hAnsiTheme="minorHAnsi" w:cstheme="minorHAnsi"/>
          <w:sz w:val="22"/>
          <w:szCs w:val="22"/>
        </w:rPr>
      </w:pPr>
      <w:r w:rsidRPr="00057446">
        <w:rPr>
          <w:rFonts w:asciiTheme="minorHAnsi" w:hAnsiTheme="minorHAnsi" w:cstheme="minorHAnsi"/>
          <w:sz w:val="22"/>
          <w:szCs w:val="22"/>
        </w:rPr>
        <w:t xml:space="preserve">Oświadczam, że posiadam niezbędną wiedzę i doświadczenie do wykonania przedmiotu zamówienia. </w:t>
      </w:r>
    </w:p>
    <w:p w14:paraId="418B5FC7" w14:textId="1E0D71D9" w:rsidR="007E64D7" w:rsidRDefault="007E64D7" w:rsidP="00EE59CA">
      <w:pPr>
        <w:pStyle w:val="Default"/>
        <w:numPr>
          <w:ilvl w:val="0"/>
          <w:numId w:val="5"/>
        </w:numPr>
        <w:spacing w:after="52"/>
        <w:ind w:left="284" w:hanging="224"/>
        <w:jc w:val="both"/>
        <w:rPr>
          <w:rFonts w:asciiTheme="minorHAnsi" w:hAnsiTheme="minorHAnsi" w:cstheme="minorHAnsi"/>
          <w:sz w:val="22"/>
          <w:szCs w:val="22"/>
        </w:rPr>
      </w:pPr>
      <w:r w:rsidRPr="00057446">
        <w:rPr>
          <w:rFonts w:asciiTheme="minorHAnsi" w:hAnsiTheme="minorHAnsi" w:cstheme="minorHAnsi"/>
          <w:sz w:val="22"/>
          <w:szCs w:val="22"/>
        </w:rPr>
        <w:t xml:space="preserve">Oświadczam, że wyrażam zgodę na przetwarzanie danych osobowych zawartych w ofercie dla potrzeb niezbędnych do realizacji procedury wyboru Wykonawcy zgodnie z </w:t>
      </w:r>
      <w:r w:rsidR="00CE39A4" w:rsidRPr="00057446">
        <w:rPr>
          <w:rFonts w:asciiTheme="minorHAnsi" w:hAnsiTheme="minorHAnsi" w:cstheme="minorHAnsi"/>
          <w:sz w:val="22"/>
          <w:szCs w:val="22"/>
        </w:rPr>
        <w:t xml:space="preserve">przepisami o ochronie danych osobowych. </w:t>
      </w:r>
    </w:p>
    <w:p w14:paraId="1369D46F" w14:textId="7252C045" w:rsidR="00EE59CA" w:rsidRPr="00EE59CA" w:rsidRDefault="00AD4635" w:rsidP="00EE59CA">
      <w:pPr>
        <w:pStyle w:val="Default"/>
        <w:numPr>
          <w:ilvl w:val="0"/>
          <w:numId w:val="5"/>
        </w:numPr>
        <w:spacing w:after="52"/>
        <w:ind w:left="284" w:hanging="224"/>
        <w:jc w:val="both"/>
        <w:rPr>
          <w:rFonts w:asciiTheme="minorHAnsi" w:hAnsiTheme="minorHAnsi" w:cstheme="minorHAnsi"/>
          <w:sz w:val="22"/>
          <w:szCs w:val="22"/>
        </w:rPr>
      </w:pPr>
      <w:r w:rsidRPr="00EE59CA">
        <w:rPr>
          <w:rFonts w:asciiTheme="minorHAnsi" w:hAnsiTheme="minorHAnsi" w:cstheme="minorHAnsi"/>
          <w:sz w:val="22"/>
          <w:szCs w:val="22"/>
        </w:rPr>
        <w:t>Akceptuję proponowany przez Zamawiającego projekt umowy, który zobowiązu</w:t>
      </w:r>
      <w:r w:rsidR="00A71572" w:rsidRPr="00EE59CA">
        <w:rPr>
          <w:rFonts w:asciiTheme="minorHAnsi" w:hAnsiTheme="minorHAnsi" w:cstheme="minorHAnsi"/>
          <w:sz w:val="22"/>
          <w:szCs w:val="22"/>
        </w:rPr>
        <w:t>ję</w:t>
      </w:r>
      <w:r w:rsidRPr="00EE59CA">
        <w:rPr>
          <w:rFonts w:asciiTheme="minorHAnsi" w:hAnsiTheme="minorHAnsi" w:cstheme="minorHAnsi"/>
          <w:sz w:val="22"/>
          <w:szCs w:val="22"/>
        </w:rPr>
        <w:t xml:space="preserve"> się podpisać w formie i terminie wskazanym przez Zamawiającego. </w:t>
      </w:r>
    </w:p>
    <w:p w14:paraId="3FBE89D8" w14:textId="67A449CE" w:rsidR="0071595D" w:rsidRPr="007A4461" w:rsidRDefault="00DC5666" w:rsidP="00057446">
      <w:pPr>
        <w:pStyle w:val="Default"/>
        <w:spacing w:before="240"/>
        <w:ind w:left="567" w:hanging="567"/>
        <w:jc w:val="right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</w:t>
      </w:r>
      <w:r w:rsidR="0071595D" w:rsidRPr="007A4461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0BBB04CE" w14:textId="55A2759B" w:rsidR="0071595D" w:rsidRDefault="00757A1E" w:rsidP="001D4E91">
      <w:pPr>
        <w:pStyle w:val="Default"/>
        <w:spacing w:after="52"/>
        <w:ind w:left="567" w:hanging="567"/>
        <w:jc w:val="right"/>
        <w:rPr>
          <w:rFonts w:asciiTheme="minorHAnsi" w:hAnsiTheme="minorHAnsi" w:cstheme="minorHAnsi"/>
          <w:sz w:val="18"/>
          <w:szCs w:val="18"/>
        </w:rPr>
      </w:pPr>
      <w:r w:rsidRPr="007A4461">
        <w:rPr>
          <w:rFonts w:asciiTheme="minorHAnsi" w:hAnsiTheme="minorHAnsi" w:cstheme="minorHAnsi"/>
          <w:sz w:val="18"/>
          <w:szCs w:val="18"/>
        </w:rPr>
        <w:t>d</w:t>
      </w:r>
      <w:r w:rsidR="00374590" w:rsidRPr="007A4461">
        <w:rPr>
          <w:rFonts w:asciiTheme="minorHAnsi" w:hAnsiTheme="minorHAnsi" w:cstheme="minorHAnsi"/>
          <w:sz w:val="18"/>
          <w:szCs w:val="18"/>
        </w:rPr>
        <w:t>ata i podpis osoby upoważnionej do reprezentowania Wykonawcy</w:t>
      </w:r>
    </w:p>
    <w:sectPr w:rsidR="0071595D" w:rsidSect="009C2884">
      <w:headerReference w:type="default" r:id="rId8"/>
      <w:footnotePr>
        <w:pos w:val="beneathText"/>
      </w:footnotePr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2EA6BC" w14:textId="77777777" w:rsidR="00123551" w:rsidRPr="0071595D" w:rsidRDefault="00123551" w:rsidP="0071595D">
      <w:r>
        <w:separator/>
      </w:r>
    </w:p>
  </w:endnote>
  <w:endnote w:type="continuationSeparator" w:id="0">
    <w:p w14:paraId="619E594D" w14:textId="77777777" w:rsidR="00123551" w:rsidRPr="0071595D" w:rsidRDefault="00123551" w:rsidP="00715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8B2689" w14:textId="77777777" w:rsidR="00123551" w:rsidRPr="0071595D" w:rsidRDefault="00123551" w:rsidP="0071595D">
      <w:r>
        <w:separator/>
      </w:r>
    </w:p>
  </w:footnote>
  <w:footnote w:type="continuationSeparator" w:id="0">
    <w:p w14:paraId="5144B005" w14:textId="77777777" w:rsidR="00123551" w:rsidRPr="0071595D" w:rsidRDefault="00123551" w:rsidP="00715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4FD72E" w14:textId="2C21D7FE" w:rsidR="008536D4" w:rsidRPr="008536D4" w:rsidRDefault="008536D4" w:rsidP="008536D4">
    <w:pPr>
      <w:pStyle w:val="Nagwek"/>
      <w:jc w:val="right"/>
      <w:rPr>
        <w:rFonts w:asciiTheme="minorHAnsi" w:eastAsia="Times New Roman" w:hAnsiTheme="minorHAnsi" w:cstheme="minorHAnsi"/>
        <w:i/>
        <w:sz w:val="22"/>
        <w:szCs w:val="22"/>
      </w:rPr>
    </w:pPr>
    <w:r w:rsidRPr="008536D4">
      <w:rPr>
        <w:rFonts w:asciiTheme="minorHAnsi" w:hAnsiTheme="minorHAnsi" w:cstheme="minorHAnsi"/>
        <w:i/>
        <w:sz w:val="22"/>
        <w:szCs w:val="22"/>
      </w:rPr>
      <w:t xml:space="preserve">Załącznik nr </w:t>
    </w:r>
    <w:r>
      <w:rPr>
        <w:rFonts w:asciiTheme="minorHAnsi" w:hAnsiTheme="minorHAnsi" w:cstheme="minorHAnsi"/>
        <w:i/>
        <w:sz w:val="22"/>
        <w:szCs w:val="22"/>
      </w:rPr>
      <w:t>2</w:t>
    </w:r>
    <w:r w:rsidRPr="008536D4">
      <w:rPr>
        <w:rFonts w:asciiTheme="minorHAnsi" w:hAnsiTheme="minorHAnsi" w:cstheme="minorHAnsi"/>
        <w:i/>
        <w:sz w:val="22"/>
        <w:szCs w:val="22"/>
      </w:rPr>
      <w:t xml:space="preserve"> do zapytania ofertowego nr 3041-7.262.35.2025</w:t>
    </w:r>
  </w:p>
  <w:p w14:paraId="6B691530" w14:textId="77777777" w:rsidR="008536D4" w:rsidRDefault="008536D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 w15:restartNumberingAfterBreak="0">
    <w:nsid w:val="38CC2C16"/>
    <w:multiLevelType w:val="hybridMultilevel"/>
    <w:tmpl w:val="397A85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2648C9"/>
    <w:multiLevelType w:val="hybridMultilevel"/>
    <w:tmpl w:val="CB9A91A2"/>
    <w:lvl w:ilvl="0" w:tplc="19ECFA94">
      <w:start w:val="1"/>
      <w:numFmt w:val="decimal"/>
      <w:lvlText w:val="%1."/>
      <w:lvlJc w:val="left"/>
      <w:pPr>
        <w:ind w:left="570" w:hanging="51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20D2F44"/>
    <w:multiLevelType w:val="hybridMultilevel"/>
    <w:tmpl w:val="038C7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3C3CA3"/>
    <w:multiLevelType w:val="hybridMultilevel"/>
    <w:tmpl w:val="995017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AA74AE"/>
    <w:multiLevelType w:val="hybridMultilevel"/>
    <w:tmpl w:val="737CC926"/>
    <w:lvl w:ilvl="0" w:tplc="6D2231F6">
      <w:start w:val="1"/>
      <w:numFmt w:val="decimal"/>
      <w:lvlText w:val="%1."/>
      <w:lvlJc w:val="left"/>
      <w:pPr>
        <w:ind w:left="570" w:hanging="51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6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741"/>
    <w:rsid w:val="000454C6"/>
    <w:rsid w:val="000507BE"/>
    <w:rsid w:val="0005259E"/>
    <w:rsid w:val="00057446"/>
    <w:rsid w:val="00080C53"/>
    <w:rsid w:val="00084DF9"/>
    <w:rsid w:val="000A35EA"/>
    <w:rsid w:val="0010328E"/>
    <w:rsid w:val="001106DC"/>
    <w:rsid w:val="0011410C"/>
    <w:rsid w:val="00115A22"/>
    <w:rsid w:val="00123551"/>
    <w:rsid w:val="00147DD7"/>
    <w:rsid w:val="00161DA3"/>
    <w:rsid w:val="001766D3"/>
    <w:rsid w:val="00194349"/>
    <w:rsid w:val="00197509"/>
    <w:rsid w:val="001B45BF"/>
    <w:rsid w:val="001D4E91"/>
    <w:rsid w:val="001E21B6"/>
    <w:rsid w:val="001F4EB1"/>
    <w:rsid w:val="001F51A9"/>
    <w:rsid w:val="002005F7"/>
    <w:rsid w:val="00215813"/>
    <w:rsid w:val="00224865"/>
    <w:rsid w:val="00252E4E"/>
    <w:rsid w:val="002566DB"/>
    <w:rsid w:val="002600AF"/>
    <w:rsid w:val="00284FBC"/>
    <w:rsid w:val="002B0747"/>
    <w:rsid w:val="002E72C9"/>
    <w:rsid w:val="002F28FD"/>
    <w:rsid w:val="003014CF"/>
    <w:rsid w:val="003020B8"/>
    <w:rsid w:val="003025C1"/>
    <w:rsid w:val="00311C39"/>
    <w:rsid w:val="00314A91"/>
    <w:rsid w:val="003356CC"/>
    <w:rsid w:val="00356D5C"/>
    <w:rsid w:val="00374590"/>
    <w:rsid w:val="00385A46"/>
    <w:rsid w:val="003906DC"/>
    <w:rsid w:val="003B6507"/>
    <w:rsid w:val="003D7125"/>
    <w:rsid w:val="00401A47"/>
    <w:rsid w:val="0043371A"/>
    <w:rsid w:val="00441037"/>
    <w:rsid w:val="004454A6"/>
    <w:rsid w:val="004716D4"/>
    <w:rsid w:val="004721CF"/>
    <w:rsid w:val="00473536"/>
    <w:rsid w:val="00522C5C"/>
    <w:rsid w:val="005379B6"/>
    <w:rsid w:val="00547D6D"/>
    <w:rsid w:val="00553372"/>
    <w:rsid w:val="00577A6B"/>
    <w:rsid w:val="005A5351"/>
    <w:rsid w:val="005C469F"/>
    <w:rsid w:val="005D547C"/>
    <w:rsid w:val="0061100C"/>
    <w:rsid w:val="00621D54"/>
    <w:rsid w:val="006939F2"/>
    <w:rsid w:val="006C7644"/>
    <w:rsid w:val="006D4C12"/>
    <w:rsid w:val="0071595D"/>
    <w:rsid w:val="007166C1"/>
    <w:rsid w:val="00734E7F"/>
    <w:rsid w:val="00757A1E"/>
    <w:rsid w:val="00767AAC"/>
    <w:rsid w:val="00792BCA"/>
    <w:rsid w:val="007A4461"/>
    <w:rsid w:val="007B2874"/>
    <w:rsid w:val="007E54F1"/>
    <w:rsid w:val="007E64D7"/>
    <w:rsid w:val="00802A4E"/>
    <w:rsid w:val="00811F0C"/>
    <w:rsid w:val="008536D4"/>
    <w:rsid w:val="008669AA"/>
    <w:rsid w:val="00867D02"/>
    <w:rsid w:val="00874015"/>
    <w:rsid w:val="008B110F"/>
    <w:rsid w:val="008D62DF"/>
    <w:rsid w:val="009C2884"/>
    <w:rsid w:val="009D47D4"/>
    <w:rsid w:val="009D5B5C"/>
    <w:rsid w:val="00A04AD3"/>
    <w:rsid w:val="00A31928"/>
    <w:rsid w:val="00A344BD"/>
    <w:rsid w:val="00A71572"/>
    <w:rsid w:val="00AD0054"/>
    <w:rsid w:val="00AD4635"/>
    <w:rsid w:val="00AD6543"/>
    <w:rsid w:val="00B31115"/>
    <w:rsid w:val="00B97E0E"/>
    <w:rsid w:val="00BB3C7A"/>
    <w:rsid w:val="00BF0432"/>
    <w:rsid w:val="00C52437"/>
    <w:rsid w:val="00CB01C5"/>
    <w:rsid w:val="00CB6A04"/>
    <w:rsid w:val="00CC183C"/>
    <w:rsid w:val="00CE39A4"/>
    <w:rsid w:val="00D12045"/>
    <w:rsid w:val="00D23D88"/>
    <w:rsid w:val="00D5636A"/>
    <w:rsid w:val="00D87A4E"/>
    <w:rsid w:val="00D97DD3"/>
    <w:rsid w:val="00DB0448"/>
    <w:rsid w:val="00DC5666"/>
    <w:rsid w:val="00E63C28"/>
    <w:rsid w:val="00E8779F"/>
    <w:rsid w:val="00EA263C"/>
    <w:rsid w:val="00EB2124"/>
    <w:rsid w:val="00EE59CA"/>
    <w:rsid w:val="00EE5A83"/>
    <w:rsid w:val="00F37AE8"/>
    <w:rsid w:val="00F44741"/>
    <w:rsid w:val="00F829E5"/>
    <w:rsid w:val="00FA2422"/>
    <w:rsid w:val="00FD5C77"/>
    <w:rsid w:val="00FE02E8"/>
    <w:rsid w:val="00FE2D97"/>
    <w:rsid w:val="00FE419D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DE96C"/>
  <w15:docId w15:val="{6E3B74AB-C8A8-43E0-AF50-C8DC87ED9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4741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E64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7E6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95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95D"/>
    <w:rPr>
      <w:rFonts w:ascii="Times New Roman" w:eastAsia="Lucida Sans Unicode" w:hAnsi="Times New Roman"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95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21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212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2124"/>
    <w:rPr>
      <w:rFonts w:ascii="Times New Roman" w:eastAsia="Lucida Sans Unicode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21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2124"/>
    <w:rPr>
      <w:rFonts w:ascii="Times New Roman" w:eastAsia="Lucida Sans Unicode" w:hAnsi="Times New Roman"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21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2124"/>
    <w:rPr>
      <w:rFonts w:ascii="Segoe UI" w:eastAsia="Lucida Sans Unicode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Colorful List Accent 1,Akapit z listą1,Średnia siatka 1 — akcent 21,List Paragraph,sw tekst,CW_Lista,Colorful List - Accent 11,Akapit z listą4,Preambuła,l"/>
    <w:basedOn w:val="Normalny"/>
    <w:link w:val="AkapitzlistZnak"/>
    <w:uiPriority w:val="34"/>
    <w:qFormat/>
    <w:rsid w:val="00D1204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574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7446"/>
    <w:rPr>
      <w:rFonts w:ascii="Times New Roman" w:eastAsia="Lucida Sans Unicode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Colorful List Accent 1 Znak,Akapit z listą1 Znak,Średnia siatka 1 — akcent 21 Znak,List Paragraph Znak,sw tekst Znak"/>
    <w:link w:val="Akapitzlist"/>
    <w:uiPriority w:val="34"/>
    <w:qFormat/>
    <w:locked/>
    <w:rsid w:val="00867D02"/>
    <w:rPr>
      <w:rFonts w:ascii="Times New Roman" w:eastAsia="Lucida Sans Unicode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2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661B84-1936-43DD-AC03-6AB5FEA6E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301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Puchacz</dc:creator>
  <cp:keywords/>
  <dc:description/>
  <cp:lastModifiedBy>Kałuża Donata (PO Warszawa)</cp:lastModifiedBy>
  <cp:revision>37</cp:revision>
  <cp:lastPrinted>2025-02-04T09:25:00Z</cp:lastPrinted>
  <dcterms:created xsi:type="dcterms:W3CDTF">2024-08-14T10:26:00Z</dcterms:created>
  <dcterms:modified xsi:type="dcterms:W3CDTF">2025-02-04T09:28:00Z</dcterms:modified>
</cp:coreProperties>
</file>